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12686"/>
        <w:gridCol w:w="81"/>
      </w:tblGrid>
      <w:tr w:rsidR="00B408E3" w:rsidRPr="00B408E3" w:rsidTr="00B408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B408E3" w:rsidRPr="00B408E3" w:rsidRDefault="00B408E3" w:rsidP="00B408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408E3" w:rsidRPr="00B408E3" w:rsidRDefault="00B408E3" w:rsidP="00B408E3">
            <w:pPr>
              <w:spacing w:after="0" w:line="240" w:lineRule="auto"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408E3" w:rsidRPr="00B408E3" w:rsidRDefault="00B408E3" w:rsidP="00B408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08E3" w:rsidRPr="00B408E3" w:rsidTr="00B408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B408E3" w:rsidRPr="00B408E3" w:rsidRDefault="00B408E3" w:rsidP="00B408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408E3" w:rsidRPr="00B408E3" w:rsidRDefault="00B408E3" w:rsidP="00B408E3">
            <w:pPr>
              <w:spacing w:after="0" w:line="240" w:lineRule="auto"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408E3" w:rsidRPr="00B408E3" w:rsidRDefault="00B408E3" w:rsidP="00B408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08E3" w:rsidRPr="00B408E3" w:rsidTr="00B408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B408E3" w:rsidRPr="00B408E3" w:rsidRDefault="00B408E3" w:rsidP="00B408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Style w:val="TableGrid"/>
              <w:tblW w:w="12616" w:type="dxa"/>
              <w:tblLook w:val="04A0"/>
            </w:tblPr>
            <w:tblGrid>
              <w:gridCol w:w="3148"/>
              <w:gridCol w:w="3156"/>
              <w:gridCol w:w="3156"/>
              <w:gridCol w:w="3156"/>
            </w:tblGrid>
            <w:tr w:rsidR="00B408E3" w:rsidRPr="00B408E3" w:rsidTr="00B408E3">
              <w:trPr>
                <w:trHeight w:val="590"/>
              </w:trPr>
              <w:tc>
                <w:tcPr>
                  <w:tcW w:w="3148" w:type="dxa"/>
                </w:tcPr>
                <w:p w:rsidR="00B408E3" w:rsidRPr="00B408E3" w:rsidRDefault="00B408E3" w:rsidP="00B408E3">
                  <w:pP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</w:pPr>
                  <w:r w:rsidRPr="00B408E3">
                    <w:rPr>
                      <w:rFonts w:ascii="Century Gothic" w:eastAsia="Times New Roman" w:hAnsi="Century Gothic" w:cs="Calibri"/>
                      <w:color w:val="000000"/>
                      <w:sz w:val="24"/>
                      <w:szCs w:val="24"/>
                    </w:rPr>
                    <w:t>Region</w:t>
                  </w:r>
                </w:p>
              </w:tc>
              <w:tc>
                <w:tcPr>
                  <w:tcW w:w="3156" w:type="dxa"/>
                  <w:vAlign w:val="center"/>
                </w:tcPr>
                <w:p w:rsidR="00B408E3" w:rsidRPr="00B408E3" w:rsidRDefault="00B408E3" w:rsidP="00117D97">
                  <w:pP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</w:pPr>
                  <w:r w:rsidRPr="00B408E3">
                    <w:rPr>
                      <w:rFonts w:ascii="Century Gothic" w:eastAsia="Times New Roman" w:hAnsi="Century Gothic" w:cs="Calibri"/>
                      <w:color w:val="000000"/>
                      <w:sz w:val="24"/>
                      <w:szCs w:val="24"/>
                    </w:rPr>
                    <w:t>Major Events</w:t>
                  </w:r>
                </w:p>
              </w:tc>
              <w:tc>
                <w:tcPr>
                  <w:tcW w:w="3156" w:type="dxa"/>
                  <w:vAlign w:val="center"/>
                </w:tcPr>
                <w:p w:rsidR="00B408E3" w:rsidRPr="00B408E3" w:rsidRDefault="00B408E3" w:rsidP="00117D97">
                  <w:pP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</w:pPr>
                  <w:r w:rsidRPr="00B408E3">
                    <w:rPr>
                      <w:rFonts w:ascii="Century Gothic" w:eastAsia="Times New Roman" w:hAnsi="Century Gothic" w:cs="Calibri"/>
                      <w:color w:val="000000"/>
                      <w:sz w:val="24"/>
                      <w:szCs w:val="24"/>
                    </w:rPr>
                    <w:t>Major Developments</w:t>
                  </w:r>
                </w:p>
              </w:tc>
              <w:tc>
                <w:tcPr>
                  <w:tcW w:w="3156" w:type="dxa"/>
                  <w:vAlign w:val="center"/>
                </w:tcPr>
                <w:p w:rsidR="00B408E3" w:rsidRPr="00B408E3" w:rsidRDefault="00B408E3" w:rsidP="00117D97">
                  <w:pP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</w:pPr>
                  <w:r w:rsidRPr="00B408E3"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  <w:t>Major Continuities</w:t>
                  </w:r>
                </w:p>
              </w:tc>
            </w:tr>
            <w:tr w:rsidR="00B408E3" w:rsidRPr="00B408E3" w:rsidTr="00B408E3">
              <w:trPr>
                <w:trHeight w:val="632"/>
              </w:trPr>
              <w:tc>
                <w:tcPr>
                  <w:tcW w:w="3148" w:type="dxa"/>
                  <w:vAlign w:val="center"/>
                </w:tcPr>
                <w:p w:rsidR="00B408E3" w:rsidRPr="00B408E3" w:rsidRDefault="00B408E3" w:rsidP="00117D97">
                  <w:pP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</w:pPr>
                  <w:r w:rsidRPr="00B408E3">
                    <w:rPr>
                      <w:rFonts w:ascii="Century Gothic" w:eastAsia="Times New Roman" w:hAnsi="Century Gothic" w:cs="Calibri"/>
                      <w:color w:val="000000"/>
                      <w:sz w:val="24"/>
                      <w:szCs w:val="24"/>
                    </w:rPr>
                    <w:t>Western Europe</w:t>
                  </w:r>
                </w:p>
              </w:tc>
              <w:tc>
                <w:tcPr>
                  <w:tcW w:w="3156" w:type="dxa"/>
                </w:tcPr>
                <w:p w:rsidR="00B408E3" w:rsidRDefault="00B408E3" w:rsidP="00B408E3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</w:pPr>
                  <w: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  <w:t>Renaissance</w:t>
                  </w:r>
                </w:p>
                <w:p w:rsidR="00B408E3" w:rsidRDefault="00B408E3" w:rsidP="00B408E3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</w:pPr>
                  <w: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  <w:t>Scientific Revolution</w:t>
                  </w:r>
                </w:p>
                <w:p w:rsidR="00B408E3" w:rsidRPr="00B408E3" w:rsidRDefault="00B408E3" w:rsidP="00B408E3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</w:pPr>
                  <w: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  <w:t>Enlightenment</w:t>
                  </w:r>
                </w:p>
              </w:tc>
              <w:tc>
                <w:tcPr>
                  <w:tcW w:w="3156" w:type="dxa"/>
                </w:tcPr>
                <w:p w:rsidR="00B408E3" w:rsidRDefault="00B408E3" w:rsidP="00B408E3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</w:pPr>
                  <w: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  <w:t>Ideas not based off of religion</w:t>
                  </w:r>
                </w:p>
                <w:p w:rsidR="00B408E3" w:rsidRPr="00B408E3" w:rsidRDefault="00B408E3" w:rsidP="00B408E3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</w:pPr>
                </w:p>
              </w:tc>
              <w:tc>
                <w:tcPr>
                  <w:tcW w:w="3156" w:type="dxa"/>
                </w:tcPr>
                <w:p w:rsidR="00B408E3" w:rsidRDefault="00474FD2" w:rsidP="00474FD2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</w:pPr>
                  <w: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  <w:t>Mercantilism</w:t>
                  </w:r>
                </w:p>
                <w:p w:rsidR="00474FD2" w:rsidRDefault="00474FD2" w:rsidP="00474FD2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</w:pPr>
                  <w: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  <w:t>Way of thinking; ideas from the Enlightenment</w:t>
                  </w:r>
                </w:p>
                <w:p w:rsidR="00474FD2" w:rsidRPr="00474FD2" w:rsidRDefault="00474FD2" w:rsidP="00474FD2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</w:pPr>
                </w:p>
              </w:tc>
            </w:tr>
            <w:tr w:rsidR="00B408E3" w:rsidRPr="00B408E3" w:rsidTr="00B408E3">
              <w:trPr>
                <w:trHeight w:val="632"/>
              </w:trPr>
              <w:tc>
                <w:tcPr>
                  <w:tcW w:w="3148" w:type="dxa"/>
                  <w:vAlign w:val="center"/>
                </w:tcPr>
                <w:p w:rsidR="00B408E3" w:rsidRPr="00B408E3" w:rsidRDefault="00B408E3" w:rsidP="00117D97">
                  <w:pP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</w:pPr>
                  <w:r w:rsidRPr="00B408E3">
                    <w:rPr>
                      <w:rFonts w:ascii="Century Gothic" w:eastAsia="Times New Roman" w:hAnsi="Century Gothic" w:cs="Calibri"/>
                      <w:color w:val="000000"/>
                      <w:sz w:val="24"/>
                      <w:szCs w:val="24"/>
                    </w:rPr>
                    <w:t>Central/South Americas</w:t>
                  </w:r>
                </w:p>
              </w:tc>
              <w:tc>
                <w:tcPr>
                  <w:tcW w:w="3156" w:type="dxa"/>
                </w:tcPr>
                <w:p w:rsidR="00B408E3" w:rsidRPr="00B408E3" w:rsidRDefault="00B408E3" w:rsidP="00B408E3">
                  <w:pPr>
                    <w:pStyle w:val="ListParagraph"/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</w:pPr>
                </w:p>
              </w:tc>
              <w:tc>
                <w:tcPr>
                  <w:tcW w:w="3156" w:type="dxa"/>
                </w:tcPr>
                <w:p w:rsidR="00B408E3" w:rsidRPr="00B408E3" w:rsidRDefault="00B408E3" w:rsidP="00B408E3">
                  <w:pP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</w:pPr>
                </w:p>
              </w:tc>
              <w:tc>
                <w:tcPr>
                  <w:tcW w:w="3156" w:type="dxa"/>
                </w:tcPr>
                <w:p w:rsidR="00B408E3" w:rsidRPr="00B408E3" w:rsidRDefault="00B408E3" w:rsidP="00B408E3">
                  <w:pP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</w:pPr>
                </w:p>
              </w:tc>
            </w:tr>
            <w:tr w:rsidR="00B408E3" w:rsidRPr="00B408E3" w:rsidTr="00B408E3">
              <w:trPr>
                <w:trHeight w:val="632"/>
              </w:trPr>
              <w:tc>
                <w:tcPr>
                  <w:tcW w:w="3148" w:type="dxa"/>
                  <w:vAlign w:val="center"/>
                </w:tcPr>
                <w:p w:rsidR="00B408E3" w:rsidRPr="00B408E3" w:rsidRDefault="00B408E3" w:rsidP="00117D97">
                  <w:pP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</w:pPr>
                  <w:r w:rsidRPr="00B408E3">
                    <w:rPr>
                      <w:rFonts w:ascii="Century Gothic" w:eastAsia="Times New Roman" w:hAnsi="Century Gothic" w:cs="Calibri"/>
                      <w:color w:val="000000"/>
                      <w:sz w:val="24"/>
                      <w:szCs w:val="24"/>
                    </w:rPr>
                    <w:t>North America</w:t>
                  </w:r>
                </w:p>
              </w:tc>
              <w:tc>
                <w:tcPr>
                  <w:tcW w:w="3156" w:type="dxa"/>
                </w:tcPr>
                <w:p w:rsidR="00B408E3" w:rsidRPr="00B408E3" w:rsidRDefault="00B408E3" w:rsidP="00B408E3">
                  <w:pP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</w:pPr>
                </w:p>
              </w:tc>
              <w:tc>
                <w:tcPr>
                  <w:tcW w:w="3156" w:type="dxa"/>
                </w:tcPr>
                <w:p w:rsidR="00B408E3" w:rsidRPr="00B408E3" w:rsidRDefault="00B408E3" w:rsidP="00B408E3">
                  <w:pP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</w:pPr>
                </w:p>
              </w:tc>
              <w:tc>
                <w:tcPr>
                  <w:tcW w:w="3156" w:type="dxa"/>
                </w:tcPr>
                <w:p w:rsidR="00B408E3" w:rsidRPr="00B408E3" w:rsidRDefault="00B408E3" w:rsidP="00B408E3">
                  <w:pP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</w:pPr>
                </w:p>
              </w:tc>
            </w:tr>
            <w:tr w:rsidR="00B408E3" w:rsidRPr="00B408E3" w:rsidTr="00B408E3">
              <w:trPr>
                <w:trHeight w:val="632"/>
              </w:trPr>
              <w:tc>
                <w:tcPr>
                  <w:tcW w:w="3148" w:type="dxa"/>
                </w:tcPr>
                <w:p w:rsidR="00B408E3" w:rsidRPr="00B408E3" w:rsidRDefault="00B408E3" w:rsidP="00B408E3">
                  <w:pP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</w:pPr>
                  <w:r w:rsidRPr="00B408E3">
                    <w:rPr>
                      <w:rFonts w:ascii="Century Gothic" w:eastAsia="Times New Roman" w:hAnsi="Century Gothic" w:cs="Calibri"/>
                      <w:color w:val="000000"/>
                      <w:sz w:val="24"/>
                      <w:szCs w:val="24"/>
                    </w:rPr>
                    <w:t>Russia</w:t>
                  </w:r>
                </w:p>
              </w:tc>
              <w:tc>
                <w:tcPr>
                  <w:tcW w:w="3156" w:type="dxa"/>
                </w:tcPr>
                <w:p w:rsidR="00B408E3" w:rsidRPr="00B408E3" w:rsidRDefault="00B408E3" w:rsidP="00117D97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</w:pPr>
                  <w: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  <w:t>Ruling of Peter the Great, Catherine the Great</w:t>
                  </w:r>
                </w:p>
              </w:tc>
              <w:tc>
                <w:tcPr>
                  <w:tcW w:w="3156" w:type="dxa"/>
                </w:tcPr>
                <w:p w:rsidR="00B408E3" w:rsidRDefault="00B408E3" w:rsidP="00117D97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</w:pPr>
                  <w: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  <w:t>Westernization</w:t>
                  </w:r>
                </w:p>
                <w:p w:rsidR="00B408E3" w:rsidRDefault="00B408E3" w:rsidP="00117D97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</w:pPr>
                  <w: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  <w:t>Serfdom</w:t>
                  </w:r>
                </w:p>
                <w:p w:rsidR="00B408E3" w:rsidRDefault="00B408E3" w:rsidP="00117D97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</w:pPr>
                  <w: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  <w:t>Absolute Monarchy</w:t>
                  </w:r>
                </w:p>
                <w:p w:rsidR="00474FD2" w:rsidRPr="00B408E3" w:rsidRDefault="00474FD2" w:rsidP="00117D97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</w:pPr>
                  <w: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  <w:t>Trading, Expansion</w:t>
                  </w:r>
                </w:p>
              </w:tc>
              <w:tc>
                <w:tcPr>
                  <w:tcW w:w="3156" w:type="dxa"/>
                </w:tcPr>
                <w:p w:rsidR="00B408E3" w:rsidRDefault="00474FD2" w:rsidP="00474FD2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</w:pPr>
                  <w: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  <w:t>Westernizations ideas</w:t>
                  </w:r>
                </w:p>
                <w:p w:rsidR="00474FD2" w:rsidRPr="00474FD2" w:rsidRDefault="00474FD2" w:rsidP="00474FD2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</w:pPr>
                </w:p>
              </w:tc>
            </w:tr>
            <w:tr w:rsidR="00B408E3" w:rsidRPr="00B408E3" w:rsidTr="00B408E3">
              <w:trPr>
                <w:trHeight w:val="632"/>
              </w:trPr>
              <w:tc>
                <w:tcPr>
                  <w:tcW w:w="3148" w:type="dxa"/>
                  <w:vAlign w:val="center"/>
                </w:tcPr>
                <w:p w:rsidR="00B408E3" w:rsidRPr="00B408E3" w:rsidRDefault="00B408E3" w:rsidP="00117D97">
                  <w:pP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</w:pPr>
                  <w:r w:rsidRPr="00B408E3">
                    <w:rPr>
                      <w:rFonts w:ascii="Century Gothic" w:eastAsia="Times New Roman" w:hAnsi="Century Gothic" w:cs="Calibri"/>
                      <w:color w:val="000000"/>
                      <w:sz w:val="24"/>
                      <w:szCs w:val="24"/>
                    </w:rPr>
                    <w:t>Middle East</w:t>
                  </w:r>
                </w:p>
              </w:tc>
              <w:tc>
                <w:tcPr>
                  <w:tcW w:w="3156" w:type="dxa"/>
                </w:tcPr>
                <w:p w:rsidR="00B408E3" w:rsidRPr="00B408E3" w:rsidRDefault="00B408E3" w:rsidP="00B408E3">
                  <w:pP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</w:pPr>
                </w:p>
              </w:tc>
              <w:tc>
                <w:tcPr>
                  <w:tcW w:w="3156" w:type="dxa"/>
                </w:tcPr>
                <w:p w:rsidR="00B408E3" w:rsidRPr="00B408E3" w:rsidRDefault="00B408E3" w:rsidP="00B408E3">
                  <w:pP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</w:pPr>
                </w:p>
              </w:tc>
              <w:tc>
                <w:tcPr>
                  <w:tcW w:w="3156" w:type="dxa"/>
                </w:tcPr>
                <w:p w:rsidR="00B408E3" w:rsidRPr="00B408E3" w:rsidRDefault="00B408E3" w:rsidP="00B408E3">
                  <w:pP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</w:pPr>
                </w:p>
              </w:tc>
            </w:tr>
            <w:tr w:rsidR="00B408E3" w:rsidRPr="00B408E3" w:rsidTr="00B408E3">
              <w:trPr>
                <w:trHeight w:val="632"/>
              </w:trPr>
              <w:tc>
                <w:tcPr>
                  <w:tcW w:w="3148" w:type="dxa"/>
                </w:tcPr>
                <w:p w:rsidR="00B408E3" w:rsidRPr="00B408E3" w:rsidRDefault="00B408E3" w:rsidP="00B408E3">
                  <w:pP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</w:pPr>
                  <w:r w:rsidRPr="00B408E3">
                    <w:rPr>
                      <w:rFonts w:ascii="Century Gothic" w:eastAsia="Times New Roman" w:hAnsi="Century Gothic" w:cs="Calibri"/>
                      <w:color w:val="000000"/>
                      <w:sz w:val="24"/>
                      <w:szCs w:val="24"/>
                    </w:rPr>
                    <w:t>India</w:t>
                  </w:r>
                </w:p>
              </w:tc>
              <w:tc>
                <w:tcPr>
                  <w:tcW w:w="3156" w:type="dxa"/>
                </w:tcPr>
                <w:p w:rsidR="00B408E3" w:rsidRPr="00B408E3" w:rsidRDefault="00B408E3" w:rsidP="00B408E3">
                  <w:pP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</w:pPr>
                </w:p>
              </w:tc>
              <w:tc>
                <w:tcPr>
                  <w:tcW w:w="3156" w:type="dxa"/>
                </w:tcPr>
                <w:p w:rsidR="00B408E3" w:rsidRPr="00B408E3" w:rsidRDefault="00B408E3" w:rsidP="00B408E3">
                  <w:pP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</w:pPr>
                </w:p>
              </w:tc>
              <w:tc>
                <w:tcPr>
                  <w:tcW w:w="3156" w:type="dxa"/>
                </w:tcPr>
                <w:p w:rsidR="00B408E3" w:rsidRPr="00B408E3" w:rsidRDefault="00B408E3" w:rsidP="00B408E3">
                  <w:pP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</w:pPr>
                </w:p>
              </w:tc>
            </w:tr>
            <w:tr w:rsidR="00B408E3" w:rsidRPr="00B408E3" w:rsidTr="00B408E3">
              <w:trPr>
                <w:trHeight w:val="632"/>
              </w:trPr>
              <w:tc>
                <w:tcPr>
                  <w:tcW w:w="3148" w:type="dxa"/>
                </w:tcPr>
                <w:p w:rsidR="00B408E3" w:rsidRPr="00B408E3" w:rsidRDefault="00B408E3" w:rsidP="00B408E3">
                  <w:pP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</w:pPr>
                  <w:r w:rsidRPr="00B408E3">
                    <w:rPr>
                      <w:rFonts w:ascii="Century Gothic" w:eastAsia="Times New Roman" w:hAnsi="Century Gothic" w:cs="Calibri"/>
                      <w:color w:val="000000"/>
                      <w:sz w:val="24"/>
                      <w:szCs w:val="24"/>
                    </w:rPr>
                    <w:t>China</w:t>
                  </w:r>
                </w:p>
              </w:tc>
              <w:tc>
                <w:tcPr>
                  <w:tcW w:w="3156" w:type="dxa"/>
                </w:tcPr>
                <w:p w:rsidR="00B408E3" w:rsidRPr="00B408E3" w:rsidRDefault="00B408E3" w:rsidP="00B408E3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</w:pPr>
                  <w: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  <w:t xml:space="preserve">Scholar Gentry Revival </w:t>
                  </w:r>
                </w:p>
              </w:tc>
              <w:tc>
                <w:tcPr>
                  <w:tcW w:w="3156" w:type="dxa"/>
                </w:tcPr>
                <w:p w:rsidR="00B408E3" w:rsidRPr="00B408E3" w:rsidRDefault="00B408E3" w:rsidP="00B408E3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</w:pPr>
                  <w: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  <w:t>Better agriculture along the rivers in China</w:t>
                  </w:r>
                </w:p>
              </w:tc>
              <w:tc>
                <w:tcPr>
                  <w:tcW w:w="3156" w:type="dxa"/>
                </w:tcPr>
                <w:p w:rsidR="00B408E3" w:rsidRPr="00B408E3" w:rsidRDefault="00B408E3" w:rsidP="00B408E3">
                  <w:pP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</w:pPr>
                </w:p>
              </w:tc>
            </w:tr>
            <w:tr w:rsidR="00B408E3" w:rsidRPr="00B408E3" w:rsidTr="00B408E3">
              <w:trPr>
                <w:trHeight w:val="632"/>
              </w:trPr>
              <w:tc>
                <w:tcPr>
                  <w:tcW w:w="3148" w:type="dxa"/>
                </w:tcPr>
                <w:p w:rsidR="00B408E3" w:rsidRPr="00B408E3" w:rsidRDefault="00B408E3" w:rsidP="00B408E3">
                  <w:pP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</w:pPr>
                  <w:r w:rsidRPr="00B408E3">
                    <w:rPr>
                      <w:rFonts w:ascii="Century Gothic" w:eastAsia="Times New Roman" w:hAnsi="Century Gothic" w:cs="Calibri"/>
                      <w:color w:val="000000"/>
                      <w:sz w:val="24"/>
                      <w:szCs w:val="24"/>
                    </w:rPr>
                    <w:t>Japan</w:t>
                  </w:r>
                </w:p>
              </w:tc>
              <w:tc>
                <w:tcPr>
                  <w:tcW w:w="3156" w:type="dxa"/>
                </w:tcPr>
                <w:p w:rsidR="00B408E3" w:rsidRPr="00B408E3" w:rsidRDefault="00B408E3" w:rsidP="00B408E3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</w:pPr>
                  <w: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  <w:t>Isolation towards trade with Europeans</w:t>
                  </w:r>
                </w:p>
              </w:tc>
              <w:tc>
                <w:tcPr>
                  <w:tcW w:w="3156" w:type="dxa"/>
                </w:tcPr>
                <w:p w:rsidR="00B408E3" w:rsidRPr="00B408E3" w:rsidRDefault="00B408E3" w:rsidP="00B408E3">
                  <w:pP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</w:pPr>
                </w:p>
              </w:tc>
              <w:tc>
                <w:tcPr>
                  <w:tcW w:w="3156" w:type="dxa"/>
                </w:tcPr>
                <w:p w:rsidR="00B408E3" w:rsidRPr="00B408E3" w:rsidRDefault="00B408E3" w:rsidP="00B408E3">
                  <w:pPr>
                    <w:rPr>
                      <w:rFonts w:ascii="Century Gothic" w:eastAsia="Times New Roman" w:hAnsi="Century Gothic" w:cs="Arial"/>
                      <w:sz w:val="24"/>
                      <w:szCs w:val="24"/>
                    </w:rPr>
                  </w:pPr>
                </w:p>
              </w:tc>
            </w:tr>
          </w:tbl>
          <w:p w:rsidR="00B408E3" w:rsidRPr="00B408E3" w:rsidRDefault="00B408E3" w:rsidP="00B408E3">
            <w:pPr>
              <w:spacing w:after="0" w:line="240" w:lineRule="auto"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408E3" w:rsidRPr="00B408E3" w:rsidRDefault="00B408E3" w:rsidP="00B408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08E3" w:rsidRPr="00B408E3" w:rsidTr="00B408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B408E3" w:rsidRPr="00B408E3" w:rsidRDefault="00B408E3" w:rsidP="00B408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408E3" w:rsidRPr="00B408E3" w:rsidRDefault="00B408E3" w:rsidP="00B408E3">
            <w:pPr>
              <w:spacing w:after="0" w:line="240" w:lineRule="auto"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408E3" w:rsidRPr="00B408E3" w:rsidRDefault="00B408E3" w:rsidP="00B408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08E3" w:rsidRPr="00B408E3" w:rsidTr="00B408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B408E3" w:rsidRPr="00B408E3" w:rsidRDefault="00B408E3" w:rsidP="00B408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408E3" w:rsidRPr="00B408E3" w:rsidRDefault="00B408E3" w:rsidP="00B408E3">
            <w:pPr>
              <w:spacing w:after="0" w:line="240" w:lineRule="auto"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408E3" w:rsidRPr="00B408E3" w:rsidRDefault="00B408E3" w:rsidP="00B408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08E3" w:rsidRPr="00B408E3" w:rsidTr="00B408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B408E3" w:rsidRPr="00B408E3" w:rsidRDefault="00B408E3" w:rsidP="00B40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408E3" w:rsidRPr="00B408E3" w:rsidRDefault="00B408E3" w:rsidP="00B408E3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408E3" w:rsidRPr="00B408E3" w:rsidRDefault="00B408E3" w:rsidP="00B40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408E3" w:rsidRPr="00B408E3" w:rsidRDefault="00B408E3" w:rsidP="00B408E3"/>
    <w:sectPr w:rsidR="00B408E3" w:rsidRPr="00B408E3" w:rsidSect="00B408E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17128"/>
    <w:multiLevelType w:val="hybridMultilevel"/>
    <w:tmpl w:val="E4041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642AE2"/>
    <w:multiLevelType w:val="hybridMultilevel"/>
    <w:tmpl w:val="DD00E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1B43E6"/>
    <w:multiLevelType w:val="hybridMultilevel"/>
    <w:tmpl w:val="2D64C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408E3"/>
    <w:rsid w:val="00474FD2"/>
    <w:rsid w:val="00B408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08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408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58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97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0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039577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79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8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935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1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83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8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064918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462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566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09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5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51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80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920039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532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6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118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BAFDA-D4C2-4562-8B75-CA0B3964A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jweng12</dc:creator>
  <cp:lastModifiedBy>jweng12</cp:lastModifiedBy>
  <cp:revision>1</cp:revision>
  <dcterms:created xsi:type="dcterms:W3CDTF">2011-02-15T15:10:00Z</dcterms:created>
  <dcterms:modified xsi:type="dcterms:W3CDTF">2011-02-15T15:40:00Z</dcterms:modified>
</cp:coreProperties>
</file>